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2631" w14:textId="77777777" w:rsidR="00E91863" w:rsidRDefault="00E91863" w:rsidP="00E91863"/>
    <w:p w14:paraId="41B81A9D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>"Орта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өзгеріс енгізу туралы</w:t>
      </w:r>
    </w:p>
    <w:p w14:paraId="4EE1D9C4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>Қазақстан Республикасы Оқу-ағарту министрінің 2025 жылғы 3 маусымдағы № 132 бұйрығы. Қазақстан Республикасының Әділет министрлігінде 2025 жылғы 4 маусымда № 36211 болып тіркелді</w:t>
      </w:r>
    </w:p>
    <w:p w14:paraId="496C2126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>      БҰЙЫРАМЫН:</w:t>
      </w:r>
    </w:p>
    <w:p w14:paraId="54408CB0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 xml:space="preserve">       1. "Орта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(Нормативтік құқықтық актілерді мемлекеттік тіркеу тізілімінде № 20708 болып тіркелді) мынадай өзгеріс енгізілсін:</w:t>
      </w:r>
    </w:p>
    <w:p w14:paraId="4B622CA1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 xml:space="preserve">       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 осы бұйрыққа қосымшаға сәйкес жаңа редакцияда жазылсын.</w:t>
      </w:r>
    </w:p>
    <w:p w14:paraId="1056FD86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>      2. Қазақстан Республикасы Оқу-ағарту министрлігінің Білім саласында сапаны қамтамасыз ету комитеті Қазақстан Республикасы заңнамасында белгіленген тәртіппен:</w:t>
      </w:r>
    </w:p>
    <w:p w14:paraId="7448B9C5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 xml:space="preserve">       1) осы бұйрықтың Қазақстан Республикасы Әділет министрлігінде мемлекеттік тіркелуін; </w:t>
      </w:r>
    </w:p>
    <w:p w14:paraId="250BAE55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>      2) осы бұйрық ресми жарияланғаннан кейін оны Қазақстан Республикасы Оқу-ағарту министрлігінің ресми интернет-ресурсында орналастыруды;</w:t>
      </w:r>
    </w:p>
    <w:p w14:paraId="4C2BBEC8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 xml:space="preserve"> 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қарастырылған іс-шаралардың орындалуы туралы </w:t>
      </w:r>
      <w:r w:rsidRPr="00E91863">
        <w:rPr>
          <w:rFonts w:ascii="Times New Roman" w:hAnsi="Times New Roman" w:cs="Times New Roman"/>
          <w:sz w:val="28"/>
          <w:szCs w:val="28"/>
        </w:rPr>
        <w:lastRenderedPageBreak/>
        <w:t>мәліметтерді Қазақстан Республикасы Оқу-ағарту министрлігінің Заң департаментіне ұсынуды қамтамасыз етсін.</w:t>
      </w:r>
    </w:p>
    <w:p w14:paraId="4542D892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>      3. Осы бұйрықтың орындалуын бақылау жетекшілік ететін Қазақстан Республикасының Оқу-ағарту вице-министріне жүктелсін.</w:t>
      </w:r>
    </w:p>
    <w:p w14:paraId="307B31AE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>      4. Осы бұйрық алғашқы ресми жарияланған күнінен кейін күнтізбелік он күн өткен соң қолданысқа енгізіледі.</w:t>
      </w:r>
    </w:p>
    <w:p w14:paraId="012DB57C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 xml:space="preserve">      Қазақстан Республикасы </w:t>
      </w:r>
    </w:p>
    <w:p w14:paraId="5197FE48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 xml:space="preserve">Оқу-ағарту министрі </w:t>
      </w:r>
      <w:r w:rsidRPr="00E91863">
        <w:rPr>
          <w:rFonts w:ascii="Times New Roman" w:hAnsi="Times New Roman" w:cs="Times New Roman"/>
          <w:sz w:val="28"/>
          <w:szCs w:val="28"/>
        </w:rPr>
        <w:tab/>
        <w:t>Г. Бейсембаев</w:t>
      </w:r>
    </w:p>
    <w:p w14:paraId="4F02FEC0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  <w:r w:rsidRPr="00E91863">
        <w:rPr>
          <w:rFonts w:ascii="Times New Roman" w:hAnsi="Times New Roman" w:cs="Times New Roman"/>
          <w:sz w:val="28"/>
          <w:szCs w:val="28"/>
        </w:rPr>
        <w:t> </w:t>
      </w:r>
    </w:p>
    <w:p w14:paraId="40F3F4F3" w14:textId="77777777" w:rsidR="00E91863" w:rsidRPr="00E91863" w:rsidRDefault="00E91863" w:rsidP="00E91863">
      <w:pPr>
        <w:rPr>
          <w:rFonts w:ascii="Times New Roman" w:hAnsi="Times New Roman" w:cs="Times New Roman"/>
          <w:sz w:val="28"/>
          <w:szCs w:val="28"/>
        </w:rPr>
      </w:pPr>
    </w:p>
    <w:p w14:paraId="6A08E903" w14:textId="77777777" w:rsidR="00E91863" w:rsidRDefault="00E91863" w:rsidP="00E91863"/>
    <w:p w14:paraId="72E01704" w14:textId="0B25654F" w:rsidR="00E91863" w:rsidRDefault="00E91863" w:rsidP="00E91863">
      <w:r>
        <w:tab/>
        <w:t>Қазақстан РеспубликасыОқу-ағарту министрі2025 жылғы 3 маусымдағы№ 132 Бұйрыққа</w:t>
      </w:r>
      <w:r w:rsidRPr="00E91863">
        <w:t xml:space="preserve">   </w:t>
      </w:r>
      <w:r>
        <w:t>қосымша</w:t>
      </w:r>
    </w:p>
    <w:p w14:paraId="19DFE91E" w14:textId="77777777" w:rsidR="00E91863" w:rsidRDefault="00E91863" w:rsidP="00E91863">
      <w:r>
        <w:t> </w:t>
      </w:r>
      <w:r>
        <w:tab/>
        <w:t>Қазақстан РеспубликасыБілім және ғылым министрінің2020 жылғы "22" мамырдағы№ 216 бұйрығыменбекітілген</w:t>
      </w:r>
    </w:p>
    <w:p w14:paraId="6A772D90" w14:textId="3DFEF6B2" w:rsidR="00E91863" w:rsidRDefault="00E91863" w:rsidP="00E91863">
      <w:r>
        <w:t xml:space="preserve"> 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sectPr w:rsidR="00E918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63"/>
    <w:rsid w:val="004D6BD1"/>
    <w:rsid w:val="00E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46F4"/>
  <w15:chartTrackingRefBased/>
  <w15:docId w15:val="{3C7DFB5A-9D14-48A1-A6EE-BD5C0A26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k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8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8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8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8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8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8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8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8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8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8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2025-10-29T04:29:00Z</dcterms:created>
  <dcterms:modified xsi:type="dcterms:W3CDTF">2025-10-29T04:33:00Z</dcterms:modified>
</cp:coreProperties>
</file>